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D93A2B"/>
          <w:spacing w:val="40"/>
          <w:sz w:val="18"/>
          <w:szCs w:val="18"/>
        </w:rPr>
        <w:t xml:space="preserve">FREE GUIDE  ·  BLOOPCOMMITS</w:t>
      </w:r>
    </w:p>
    <w:p>
      <w:pPr>
        <w:spacing w:after="80"/>
      </w:pPr>
      <w:r>
        <w:rPr>
          <w:rFonts w:ascii="Arial" w:cs="Arial" w:eastAsia="Arial" w:hAnsi="Arial"/>
          <w:b/>
          <w:bCs/>
          <w:color w:val="16130F"/>
          <w:sz w:val="56"/>
          <w:szCs w:val="56"/>
        </w:rPr>
        <w:t xml:space="preserve">Perplexity Prompt Guide</w:t>
      </w:r>
    </w:p>
    <w:p>
      <w:pPr>
        <w:pBdr>
          <w:bottom w:val="single" w:color="D93A2B" w:sz="18" w:space="10"/>
        </w:pBdr>
        <w:spacing w:after="200"/>
      </w:pPr>
      <w:r>
        <w:rPr>
          <w:rFonts w:ascii="Arial" w:cs="Arial" w:eastAsia="Arial" w:hAnsi="Arial"/>
          <w:color w:val="6B645A"/>
          <w:sz w:val="26"/>
          <w:szCs w:val="26"/>
        </w:rPr>
        <w:t xml:space="preserve">Sources ke saath jawab: kaise poochho, kaise check karo</w:t>
      </w:r>
    </w:p>
    <w:p>
      <w:pPr>
        <w:spacing w:after="60"/>
      </w:pPr>
      <w:r>
        <w:rPr>
          <w:rFonts w:ascii="Arial" w:cs="Arial" w:eastAsia="Arial" w:hAnsi="Arial"/>
          <w:color w:val="16130F"/>
          <w:sz w:val="23"/>
          <w:szCs w:val="23"/>
        </w:rPr>
        <w:t xml:space="preserve"/>
      </w:r>
    </w:p>
    <w:p>
      <w:pPr>
        <w:spacing w:after="120" w:line="300"/>
      </w:pPr>
      <w:r>
        <w:rPr>
          <w:rFonts w:ascii="Arial" w:cs="Arial" w:eastAsia="Arial" w:hAnsi="Arial"/>
          <w:color w:val="16130F"/>
          <w:sz w:val="23"/>
          <w:szCs w:val="23"/>
        </w:rPr>
        <w:t xml:space="preserve">AI ne jawab to de diya, par ye aaya kahan se? Perplexity ek AI search engine hai jo web search karke jawab deta hai, aur har jawab ke saath numbered citations aur original sources ke links aate hain. Is guide mein dekhoge ki wo kya hai, free mein kya milta hai (Help Center ke hisaab se), achha prompt kaise likhte hain, aur sabse zaroori baat: sources ko khol ke check kaise karte hain.</w:t>
      </w:r>
    </w:p>
    <w:p>
      <w:pPr>
        <w:keepNext/>
        <w:spacing w:after="120" w:before="280"/>
      </w:pPr>
      <w:r>
        <w:rPr>
          <w:rFonts w:ascii="Arial" w:cs="Arial" w:eastAsia="Arial" w:hAnsi="Arial"/>
          <w:b/>
          <w:bCs/>
          <w:color w:val="16130F"/>
          <w:sz w:val="30"/>
          <w:szCs w:val="30"/>
        </w:rPr>
        <w:t xml:space="preserve">Perplexity kya hai</w:t>
      </w:r>
    </w:p>
    <w:p>
      <w:pPr>
        <w:spacing w:after="120" w:line="300"/>
      </w:pPr>
      <w:r>
        <w:rPr>
          <w:rFonts w:ascii="Arial" w:cs="Arial" w:eastAsia="Arial" w:hAnsi="Arial"/>
          <w:color w:val="16130F"/>
          <w:sz w:val="23"/>
          <w:szCs w:val="23"/>
        </w:rPr>
        <w:t xml:space="preserve">Perplexity ka apna Help Center ise AI-powered search engine kehta hai. Tum koi bhi sawaal poochho, wo web search karta hai aur conversational jawab deta hai, jo verifiable sources ke saath aata hai. Har response mein citations aur original sources ke links hote hain, taaki tum khud verify kar sako.</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rPr>
          <w:tblHeader/>
        </w:trPr>
        <w:tc>
          <w:tcPr>
            <w:tcW w:type="dxa" w:w="4513"/>
            <w:shd w:fill="16130F" w:color="auto" w:val="clear"/>
            <w:tcMar>
              <w:top w:type="dxa" w:w="90"/>
              <w:left w:type="dxa" w:w="140"/>
              <w:bottom w:type="dxa" w:w="90"/>
              <w:right w:type="dxa" w:w="140"/>
            </w:tcMar>
          </w:tcPr>
          <w:p>
            <w:pPr>
              <w:spacing w:after="0" w:line="280"/>
            </w:pPr>
            <w:r>
              <w:rPr>
                <w:rFonts w:ascii="Arial" w:cs="Arial" w:eastAsia="Arial" w:hAnsi="Arial"/>
                <w:b/>
                <w:bCs/>
                <w:color w:val="FFFFFF"/>
                <w:sz w:val="22"/>
                <w:szCs w:val="22"/>
              </w:rPr>
              <w:t xml:space="preserve">Normal search engine</w:t>
            </w:r>
          </w:p>
        </w:tc>
        <w:tc>
          <w:tcPr>
            <w:tcW w:type="dxa" w:w="4513"/>
            <w:shd w:fill="16130F" w:color="auto" w:val="clear"/>
            <w:tcMar>
              <w:top w:type="dxa" w:w="90"/>
              <w:left w:type="dxa" w:w="140"/>
              <w:bottom w:type="dxa" w:w="90"/>
              <w:right w:type="dxa" w:w="140"/>
            </w:tcMar>
          </w:tcPr>
          <w:p>
            <w:pPr>
              <w:spacing w:after="0" w:line="280"/>
            </w:pPr>
            <w:r>
              <w:rPr>
                <w:rFonts w:ascii="Arial" w:cs="Arial" w:eastAsia="Arial" w:hAnsi="Arial"/>
                <w:b/>
                <w:bCs/>
                <w:color w:val="FFFFFF"/>
                <w:sz w:val="22"/>
                <w:szCs w:val="22"/>
              </w:rPr>
              <w:t xml:space="preserve">Perplexity (Help Center ke hisaab se)</w:t>
            </w:r>
          </w:p>
        </w:tc>
      </w:tr>
      <w:tr>
        <w:tc>
          <w:tcPr>
            <w:tcW w:type="dxa" w:w="4513"/>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Bahut saare links, khud padhne padte hain</w:t>
            </w:r>
          </w:p>
        </w:tc>
        <w:tc>
          <w:tcPr>
            <w:tcW w:type="dxa" w:w="4513"/>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Ek conversational jawab, kai sources ko milake</w:t>
            </w:r>
          </w:p>
        </w:tc>
      </w:tr>
      <w:tr>
        <w:tc>
          <w:tcPr>
            <w:tcW w:type="dxa" w:w="4513"/>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Source alag se khojna padta hai</w:t>
            </w:r>
          </w:p>
        </w:tc>
        <w:tc>
          <w:tcPr>
            <w:tcW w:type="dxa" w:w="4513"/>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Jawab ke saath numbered citations, original sources ke links ke saath</w:t>
            </w:r>
          </w:p>
        </w:tc>
      </w:tr>
    </w:tbl>
    <w:p>
      <w:pPr>
        <w:spacing w:after="40"/>
      </w:pPr>
      <w:r>
        <w:rPr>
          <w:rFonts w:ascii="Arial" w:cs="Arial" w:eastAsia="Arial" w:hAnsi="Arial"/>
          <w:color w:val="16130F"/>
          <w:sz w:val="23"/>
          <w:szCs w:val="23"/>
        </w:rPr>
        <w:t xml:space="preserve"/>
      </w:r>
    </w:p>
    <w:p>
      <w:pPr>
        <w:pStyle w:val="ListParagraph"/>
        <w:numPr>
          <w:ilvl w:val="0"/>
          <w:numId w:val="2"/>
        </w:numPr>
        <w:spacing w:after="80" w:line="290"/>
      </w:pPr>
      <w:r>
        <w:rPr>
          <w:rFonts w:ascii="Arial" w:cs="Arial" w:eastAsia="Arial" w:hAnsi="Arial"/>
          <w:color w:val="16130F"/>
          <w:sz w:val="23"/>
          <w:szCs w:val="23"/>
        </w:rPr>
        <w:t xml:space="preserve">Follow-up sawaal pooch sakte ho: Perplexity pichhle sawaalon ka context yaad rakhta hai (Help Center ke hisaab se).</w:t>
      </w:r>
    </w:p>
    <w:p>
      <w:pPr>
        <w:keepNext/>
        <w:spacing w:after="120" w:before="280"/>
      </w:pPr>
      <w:r>
        <w:rPr>
          <w:rFonts w:ascii="Arial" w:cs="Arial" w:eastAsia="Arial" w:hAnsi="Arial"/>
          <w:b/>
          <w:bCs/>
          <w:color w:val="16130F"/>
          <w:sz w:val="30"/>
          <w:szCs w:val="30"/>
        </w:rPr>
        <w:t xml:space="preserve">Citations ka matlab aur kaam</w:t>
      </w:r>
    </w:p>
    <w:p>
      <w:pPr>
        <w:pStyle w:val="ListParagraph"/>
        <w:numPr>
          <w:ilvl w:val="0"/>
          <w:numId w:val="3"/>
        </w:numPr>
        <w:spacing w:after="80" w:line="290"/>
      </w:pPr>
      <w:r>
        <w:rPr>
          <w:rFonts w:ascii="Arial" w:cs="Arial" w:eastAsia="Arial" w:hAnsi="Arial"/>
          <w:color w:val="16130F"/>
          <w:sz w:val="23"/>
          <w:szCs w:val="23"/>
        </w:rPr>
        <w:t xml:space="preserve">Apna sawaal poochho (jitna clear, utna achha).</w:t>
      </w:r>
    </w:p>
    <w:p>
      <w:pPr>
        <w:pStyle w:val="ListParagraph"/>
        <w:numPr>
          <w:ilvl w:val="0"/>
          <w:numId w:val="3"/>
        </w:numPr>
        <w:spacing w:after="80" w:line="290"/>
      </w:pPr>
      <w:r>
        <w:rPr>
          <w:rFonts w:ascii="Arial" w:cs="Arial" w:eastAsia="Arial" w:hAnsi="Arial"/>
          <w:color w:val="16130F"/>
          <w:sz w:val="23"/>
          <w:szCs w:val="23"/>
        </w:rPr>
        <w:t xml:space="preserve">Jawab ke andar numbered citations dikhenge, jaise 1, 2, 3. Ye original sources ke links hain.</w:t>
      </w:r>
    </w:p>
    <w:p>
      <w:pPr>
        <w:pStyle w:val="ListParagraph"/>
        <w:numPr>
          <w:ilvl w:val="0"/>
          <w:numId w:val="3"/>
        </w:numPr>
        <w:spacing w:after="80" w:line="290"/>
      </w:pPr>
      <w:r>
        <w:rPr>
          <w:rFonts w:ascii="Arial" w:cs="Arial" w:eastAsia="Arial" w:hAnsi="Arial"/>
          <w:color w:val="16130F"/>
          <w:sz w:val="23"/>
          <w:szCs w:val="23"/>
        </w:rPr>
        <w:t xml:space="preserve">Jis line pe shak ho ya jo important ho, uska citation kholo aur original page dekho.</w:t>
      </w:r>
    </w:p>
    <w:p>
      <w:pPr>
        <w:pStyle w:val="ListParagraph"/>
        <w:numPr>
          <w:ilvl w:val="0"/>
          <w:numId w:val="3"/>
        </w:numPr>
        <w:spacing w:after="80" w:line="290"/>
      </w:pPr>
      <w:r>
        <w:rPr>
          <w:rFonts w:ascii="Arial" w:cs="Arial" w:eastAsia="Arial" w:hAnsi="Arial"/>
          <w:color w:val="16130F"/>
          <w:sz w:val="23"/>
          <w:szCs w:val="23"/>
        </w:rPr>
        <w:t xml:space="preserve">Dekho ki wo page sach mein wahi baat kehta hai ya nahi. Fark dikhe to us line pe bharosa mat karo.</w:t>
      </w:r>
    </w:p>
    <w:p>
      <w:pPr>
        <w:spacing w:after="40"/>
      </w:pPr>
      <w:r>
        <w:rPr>
          <w:rFonts w:ascii="Arial" w:cs="Arial" w:eastAsia="Arial" w:hAnsi="Arial"/>
          <w:color w:val="16130F"/>
          <w:sz w:val="23"/>
          <w:szCs w:val="23"/>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D93A2B" w:sz="24"/>
              <w:bottom w:val="none" w:color="FFFFFF" w:sz="0"/>
              <w:right w:val="none" w:color="FFFFFF" w:sz="0"/>
            </w:tcBorders>
            <w:shd w:fill="F6EFDF" w:color="auto" w:val="clear"/>
            <w:tcMar>
              <w:top w:type="dxa" w:w="140"/>
              <w:left w:type="dxa" w:w="220"/>
              <w:bottom w:type="dxa" w:w="140"/>
              <w:right w:type="dxa" w:w="220"/>
            </w:tcMar>
          </w:tcPr>
          <w:p>
            <w:pPr>
              <w:spacing w:after="80"/>
            </w:pPr>
            <w:r>
              <w:rPr>
                <w:rFonts w:ascii="Arial" w:cs="Arial" w:eastAsia="Arial" w:hAnsi="Arial"/>
                <w:b/>
                <w:bCs/>
                <w:color w:val="D93A2B"/>
                <w:sz w:val="21"/>
                <w:szCs w:val="21"/>
              </w:rPr>
              <w:t xml:space="preserve">SABSE ZAROORI</w:t>
            </w:r>
          </w:p>
          <w:p>
            <w:pPr>
              <w:pStyle w:val="ListParagraph"/>
              <w:numPr>
                <w:ilvl w:val="0"/>
                <w:numId w:val="2"/>
              </w:numPr>
              <w:spacing w:after="60" w:line="280"/>
            </w:pPr>
            <w:r>
              <w:rPr>
                <w:rFonts w:ascii="Arial" w:cs="Arial" w:eastAsia="Arial" w:hAnsi="Arial"/>
                <w:color w:val="16130F"/>
                <w:sz w:val="23"/>
                <w:szCs w:val="23"/>
              </w:rPr>
              <w:t xml:space="preserve">Citation dikhne ka matlab ye nahi ki sab sahi hai.</w:t>
            </w:r>
          </w:p>
          <w:p>
            <w:pPr>
              <w:pStyle w:val="ListParagraph"/>
              <w:numPr>
                <w:ilvl w:val="0"/>
                <w:numId w:val="2"/>
              </w:numPr>
              <w:spacing w:after="60" w:line="280"/>
            </w:pPr>
            <w:r>
              <w:rPr>
                <w:rFonts w:ascii="Arial" w:cs="Arial" w:eastAsia="Arial" w:hAnsi="Arial"/>
                <w:color w:val="16130F"/>
                <w:sz w:val="23"/>
                <w:szCs w:val="23"/>
              </w:rPr>
              <w:t xml:space="preserve">Perplexity ka apna Help Center bhi kehta hai ki jawab ke saath diye gaye sources ko dekh ke information validate karna zaroori hai.</w:t>
            </w:r>
          </w:p>
        </w:tc>
      </w:tr>
    </w:tbl>
    <w:p>
      <w:pPr>
        <w:spacing w:after="40"/>
      </w:pPr>
      <w:r>
        <w:rPr>
          <w:rFonts w:ascii="Arial" w:cs="Arial" w:eastAsia="Arial" w:hAnsi="Arial"/>
          <w:color w:val="16130F"/>
          <w:sz w:val="23"/>
          <w:szCs w:val="23"/>
        </w:rPr>
        <w:t xml:space="preserve"/>
      </w:r>
    </w:p>
    <w:p>
      <w:pPr>
        <w:keepNext/>
        <w:spacing w:after="120" w:before="280"/>
      </w:pPr>
      <w:r>
        <w:rPr>
          <w:rFonts w:ascii="Arial" w:cs="Arial" w:eastAsia="Arial" w:hAnsi="Arial"/>
          <w:b/>
          <w:bCs/>
          <w:color w:val="16130F"/>
          <w:sz w:val="30"/>
          <w:szCs w:val="30"/>
        </w:rPr>
        <w:t xml:space="preserve">Free mein kya milta hai</w:t>
      </w:r>
    </w:p>
    <w:p>
      <w:pPr>
        <w:spacing w:after="120" w:line="300"/>
      </w:pPr>
      <w:r>
        <w:rPr>
          <w:rFonts w:ascii="Arial" w:cs="Arial" w:eastAsia="Arial" w:hAnsi="Arial"/>
          <w:color w:val="16130F"/>
          <w:sz w:val="23"/>
          <w:szCs w:val="23"/>
        </w:rPr>
        <w:t xml:space="preserve">Ye sab Perplexity ke official Help Center ke hisaab se hai. Plans aur limits badalte rehte hain, isliye neeche diye links se aaj ka page ek baar zaroor dekh lo.</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18"/>
        <w:gridCol w:w="6408"/>
      </w:tblGrid>
      <w:tr>
        <w:trPr>
          <w:tblHeader/>
        </w:trPr>
        <w:tc>
          <w:tcPr>
            <w:tcW w:type="dxa" w:w="2618"/>
            <w:shd w:fill="16130F" w:color="auto" w:val="clear"/>
            <w:tcMar>
              <w:top w:type="dxa" w:w="90"/>
              <w:left w:type="dxa" w:w="140"/>
              <w:bottom w:type="dxa" w:w="90"/>
              <w:right w:type="dxa" w:w="140"/>
            </w:tcMar>
          </w:tcPr>
          <w:p>
            <w:pPr>
              <w:spacing w:after="0" w:line="280"/>
            </w:pPr>
            <w:r>
              <w:rPr>
                <w:rFonts w:ascii="Arial" w:cs="Arial" w:eastAsia="Arial" w:hAnsi="Arial"/>
                <w:b/>
                <w:bCs/>
                <w:color w:val="FFFFFF"/>
                <w:sz w:val="22"/>
                <w:szCs w:val="22"/>
              </w:rPr>
              <w:t xml:space="preserve">Cheez</w:t>
            </w:r>
          </w:p>
        </w:tc>
        <w:tc>
          <w:tcPr>
            <w:tcW w:type="dxa" w:w="6408"/>
            <w:shd w:fill="16130F" w:color="auto" w:val="clear"/>
            <w:tcMar>
              <w:top w:type="dxa" w:w="90"/>
              <w:left w:type="dxa" w:w="140"/>
              <w:bottom w:type="dxa" w:w="90"/>
              <w:right w:type="dxa" w:w="140"/>
            </w:tcMar>
          </w:tcPr>
          <w:p>
            <w:pPr>
              <w:spacing w:after="0" w:line="280"/>
            </w:pPr>
            <w:r>
              <w:rPr>
                <w:rFonts w:ascii="Arial" w:cs="Arial" w:eastAsia="Arial" w:hAnsi="Arial"/>
                <w:b/>
                <w:bCs/>
                <w:color w:val="FFFFFF"/>
                <w:sz w:val="22"/>
                <w:szCs w:val="22"/>
              </w:rPr>
              <w:t xml:space="preserve">Free (Help Center ke hisaab se)</w:t>
            </w:r>
          </w:p>
        </w:tc>
      </w:tr>
      <w:tr>
        <w:tc>
          <w:tcPr>
            <w:tcW w:type="dxa" w:w="2618"/>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2"/>
                <w:szCs w:val="22"/>
              </w:rPr>
              <w:t xml:space="preserve">Bina sign in use</w:t>
            </w:r>
          </w:p>
        </w:tc>
        <w:tc>
          <w:tcPr>
            <w:tcW w:type="dxa" w:w="6408"/>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Kuch features chalte hain, sab nahi</w:t>
            </w:r>
          </w:p>
        </w:tc>
      </w:tr>
      <w:tr>
        <w:tc>
          <w:tcPr>
            <w:tcW w:type="dxa" w:w="2618"/>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2"/>
                <w:szCs w:val="22"/>
              </w:rPr>
              <w:t xml:space="preserve">Pro Search</w:t>
            </w:r>
          </w:p>
        </w:tc>
        <w:tc>
          <w:tcPr>
            <w:tcW w:type="dxa" w:w="6408"/>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Sign in chahiye. Free users ko roz limited number mein milte hain</w:t>
            </w:r>
          </w:p>
        </w:tc>
      </w:tr>
      <w:tr>
        <w:tc>
          <w:tcPr>
            <w:tcW w:type="dxa" w:w="2618"/>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2"/>
                <w:szCs w:val="22"/>
              </w:rPr>
              <w:t xml:space="preserve">Sessions save karna</w:t>
            </w:r>
          </w:p>
        </w:tc>
        <w:tc>
          <w:tcPr>
            <w:tcW w:type="dxa" w:w="6408"/>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Sign in chahiye</w:t>
            </w:r>
          </w:p>
        </w:tc>
      </w:tr>
      <w:tr>
        <w:tc>
          <w:tcPr>
            <w:tcW w:type="dxa" w:w="2618"/>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2"/>
                <w:szCs w:val="22"/>
              </w:rPr>
              <w:t xml:space="preserve">Advanced AI models, image generation</w:t>
            </w:r>
          </w:p>
        </w:tc>
        <w:tc>
          <w:tcPr>
            <w:tcW w:type="dxa" w:w="6408"/>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Free plan mein nahi (plans page ke hisaab se)</w:t>
            </w:r>
          </w:p>
        </w:tc>
      </w:tr>
      <w:tr>
        <w:tc>
          <w:tcPr>
            <w:tcW w:type="dxa" w:w="2618"/>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2"/>
                <w:szCs w:val="22"/>
              </w:rPr>
              <w:t xml:space="preserve">Pro Searches ka exact number</w:t>
            </w:r>
          </w:p>
        </w:tc>
        <w:tc>
          <w:tcPr>
            <w:tcW w:type="dxa" w:w="6408"/>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Official pages mein bhi alag alag likha hai aur badalta rehta hai, isliye yahan number nahi diya. Plans page dekho</w:t>
            </w:r>
          </w:p>
        </w:tc>
      </w:tr>
    </w:tbl>
    <w:p>
      <w:pPr>
        <w:spacing w:after="40"/>
      </w:pPr>
      <w:r>
        <w:rPr>
          <w:rFonts w:ascii="Arial" w:cs="Arial" w:eastAsia="Arial" w:hAnsi="Arial"/>
          <w:color w:val="16130F"/>
          <w:sz w:val="23"/>
          <w:szCs w:val="23"/>
        </w:rPr>
        <w:t xml:space="preserve"/>
      </w:r>
    </w:p>
    <w:p>
      <w:pPr>
        <w:keepNext/>
        <w:spacing w:after="120" w:before="280"/>
      </w:pPr>
      <w:r>
        <w:rPr>
          <w:rFonts w:ascii="Arial" w:cs="Arial" w:eastAsia="Arial" w:hAnsi="Arial"/>
          <w:b/>
          <w:bCs/>
          <w:color w:val="16130F"/>
          <w:sz w:val="30"/>
          <w:szCs w:val="30"/>
        </w:rPr>
        <w:t xml:space="preserve">Achha prompt kaise likhein</w:t>
      </w:r>
    </w:p>
    <w:p>
      <w:pPr>
        <w:spacing w:after="120" w:line="300"/>
      </w:pPr>
      <w:r>
        <w:rPr>
          <w:rFonts w:ascii="Arial" w:cs="Arial" w:eastAsia="Arial" w:hAnsi="Arial"/>
          <w:color w:val="16130F"/>
          <w:sz w:val="23"/>
          <w:szCs w:val="23"/>
        </w:rPr>
        <w:t xml:space="preserve">Perplexity ka Help Center ek golden rule deta hai: apna intent clearly batao aur detail do. Jitni specific information doge, utna achha jawab milega. Vague sawaal ka vague jawab aata hai.</w:t>
      </w:r>
    </w:p>
    <w:p>
      <w:pPr>
        <w:pStyle w:val="ListParagraph"/>
        <w:numPr>
          <w:ilvl w:val="0"/>
          <w:numId w:val="2"/>
        </w:numPr>
        <w:spacing w:after="80" w:line="290"/>
      </w:pPr>
      <w:r>
        <w:rPr>
          <w:rFonts w:ascii="Arial" w:cs="Arial" w:eastAsia="Arial" w:hAnsi="Arial"/>
          <w:color w:val="16130F"/>
          <w:sz w:val="23"/>
          <w:szCs w:val="23"/>
        </w:rPr>
        <w:t xml:space="preserve">Clear sawaal se shuru karo. Sirf ek shabd likhne ki jagah poora sawaal likho.</w:t>
      </w:r>
    </w:p>
    <w:p>
      <w:pPr>
        <w:pStyle w:val="ListParagraph"/>
        <w:numPr>
          <w:ilvl w:val="0"/>
          <w:numId w:val="2"/>
        </w:numPr>
        <w:spacing w:after="80" w:line="290"/>
      </w:pPr>
      <w:r>
        <w:rPr>
          <w:rFonts w:ascii="Arial" w:cs="Arial" w:eastAsia="Arial" w:hAnsi="Arial"/>
          <w:color w:val="16130F"/>
          <w:sz w:val="23"/>
          <w:szCs w:val="23"/>
        </w:rPr>
        <w:t xml:space="preserve">Context do: kaun ho, kis kaam ke liye chahiye.</w:t>
      </w:r>
    </w:p>
    <w:p>
      <w:pPr>
        <w:pStyle w:val="ListParagraph"/>
        <w:numPr>
          <w:ilvl w:val="0"/>
          <w:numId w:val="2"/>
        </w:numPr>
        <w:spacing w:after="80" w:line="290"/>
      </w:pPr>
      <w:r>
        <w:rPr>
          <w:rFonts w:ascii="Arial" w:cs="Arial" w:eastAsia="Arial" w:hAnsi="Arial"/>
          <w:color w:val="16130F"/>
          <w:sz w:val="23"/>
          <w:szCs w:val="23"/>
        </w:rPr>
        <w:t xml:space="preserve">Zaroori keywords daalo, jo jawab ko focus karein.</w:t>
      </w:r>
    </w:p>
    <w:p>
      <w:pPr>
        <w:pStyle w:val="ListParagraph"/>
        <w:numPr>
          <w:ilvl w:val="0"/>
          <w:numId w:val="2"/>
        </w:numPr>
        <w:spacing w:after="80" w:line="290"/>
      </w:pPr>
      <w:r>
        <w:rPr>
          <w:rFonts w:ascii="Arial" w:cs="Arial" w:eastAsia="Arial" w:hAnsi="Arial"/>
          <w:color w:val="16130F"/>
          <w:sz w:val="23"/>
          <w:szCs w:val="23"/>
        </w:rPr>
        <w:t xml:space="preserve">Batao jawab kaisa chahiye: summary, table, bullet points ya step-by-step.</w:t>
      </w:r>
    </w:p>
    <w:p>
      <w:pPr>
        <w:pStyle w:val="ListParagraph"/>
        <w:numPr>
          <w:ilvl w:val="0"/>
          <w:numId w:val="2"/>
        </w:numPr>
        <w:spacing w:after="80" w:line="290"/>
      </w:pPr>
      <w:r>
        <w:rPr>
          <w:rFonts w:ascii="Arial" w:cs="Arial" w:eastAsia="Arial" w:hAnsi="Arial"/>
          <w:color w:val="16130F"/>
          <w:sz w:val="23"/>
          <w:szCs w:val="23"/>
        </w:rPr>
        <w:t xml:space="preserve">Ek baar mein ek hi cheez poochho.</w:t>
      </w:r>
    </w:p>
    <w:p>
      <w:pPr>
        <w:pStyle w:val="ListParagraph"/>
        <w:numPr>
          <w:ilvl w:val="0"/>
          <w:numId w:val="2"/>
        </w:numPr>
        <w:spacing w:after="80" w:line="290"/>
      </w:pPr>
      <w:r>
        <w:rPr>
          <w:rFonts w:ascii="Arial" w:cs="Arial" w:eastAsia="Arial" w:hAnsi="Arial"/>
          <w:color w:val="16130F"/>
          <w:sz w:val="23"/>
          <w:szCs w:val="23"/>
        </w:rPr>
        <w:t xml:space="preserve">Pehla jawab perfect na ho to follow-up sawaal pooch ke refine karo.</w:t>
      </w:r>
    </w:p>
    <w:p>
      <w:pPr>
        <w:keepNext/>
        <w:spacing w:after="120" w:before="280"/>
      </w:pPr>
      <w:r>
        <w:rPr>
          <w:rFonts w:ascii="Arial" w:cs="Arial" w:eastAsia="Arial" w:hAnsi="Arial"/>
          <w:b/>
          <w:bCs/>
          <w:color w:val="16130F"/>
          <w:sz w:val="30"/>
          <w:szCs w:val="30"/>
        </w:rPr>
        <w:t xml:space="preserve">Prompt templates (banaya hua example)</w:t>
      </w:r>
    </w:p>
    <w:p>
      <w:pPr>
        <w:spacing w:after="120" w:line="300"/>
      </w:pPr>
      <w:r>
        <w:rPr>
          <w:rFonts w:ascii="Arial" w:cs="Arial" w:eastAsia="Arial" w:hAnsi="Arial"/>
          <w:color w:val="16130F"/>
          <w:sz w:val="23"/>
          <w:szCs w:val="23"/>
        </w:rPr>
        <w:t xml:space="preserve">Ye templates humne banaye hain, Perplexity ke nahi. Kisi bhi template mein &lt;topic&gt; ki jagah apna topic likho. Prompt kaisa bhi ho, sources ko khol ke check karna tumhara kaam hai.</w:t>
      </w:r>
    </w:p>
    <w:p>
      <w:pPr>
        <w:keepNext/>
        <w:spacing w:after="60" w:before="160"/>
      </w:pPr>
      <w:r>
        <w:rPr>
          <w:rFonts w:ascii="Arial" w:cs="Arial" w:eastAsia="Arial" w:hAnsi="Arial"/>
          <w:b/>
          <w:bCs/>
          <w:color w:val="16130F"/>
          <w:sz w:val="22"/>
          <w:szCs w:val="22"/>
        </w:rPr>
        <w:t xml:space="preserve">Reel wala prompt (banaya hua example)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F1EEE8" w:color="auto" w:val="clear"/>
            <w:tcMar>
              <w:top w:type="dxa" w:w="140"/>
              <w:left w:type="dxa" w:w="220"/>
              <w:bottom w:type="dxa" w:w="140"/>
              <w:right w:type="dxa" w:w="220"/>
            </w:tcMar>
          </w:tcPr>
          <w:p>
            <w:pPr>
              <w:spacing w:after="0" w:line="290"/>
            </w:pPr>
            <w:r>
              <w:rPr>
                <w:rFonts w:ascii="Consolas" w:cs="Consolas" w:eastAsia="Consolas" w:hAnsi="Consolas"/>
                <w:color w:val="16130F"/>
                <w:sz w:val="21"/>
                <w:szCs w:val="21"/>
              </w:rPr>
              <w:t xml:space="preserve">Is topic par teen sources ke saath summary do: &lt;topic&gt;</w:t>
            </w:r>
          </w:p>
        </w:tc>
      </w:tr>
    </w:tbl>
    <w:p>
      <w:pPr>
        <w:spacing w:after="20"/>
      </w:pPr>
      <w:r>
        <w:rPr>
          <w:rFonts w:ascii="Arial" w:cs="Arial" w:eastAsia="Arial" w:hAnsi="Arial"/>
          <w:color w:val="16130F"/>
          <w:sz w:val="23"/>
          <w:szCs w:val="23"/>
        </w:rPr>
        <w:t xml:space="preserve"/>
      </w:r>
    </w:p>
    <w:p>
      <w:pPr>
        <w:keepNext/>
        <w:spacing w:after="60" w:before="160"/>
      </w:pPr>
      <w:r>
        <w:rPr>
          <w:rFonts w:ascii="Arial" w:cs="Arial" w:eastAsia="Arial" w:hAnsi="Arial"/>
          <w:b/>
          <w:bCs/>
          <w:color w:val="16130F"/>
          <w:sz w:val="22"/>
          <w:szCs w:val="22"/>
        </w:rPr>
        <w:t xml:space="preserve">College project ke liye (banaya hua example)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F1EEE8" w:color="auto" w:val="clear"/>
            <w:tcMar>
              <w:top w:type="dxa" w:w="140"/>
              <w:left w:type="dxa" w:w="220"/>
              <w:bottom w:type="dxa" w:w="140"/>
              <w:right w:type="dxa" w:w="220"/>
            </w:tcMar>
          </w:tcPr>
          <w:p>
            <w:pPr>
              <w:spacing w:after="0" w:line="290"/>
            </w:pPr>
            <w:r>
              <w:rPr>
                <w:rFonts w:ascii="Consolas" w:cs="Consolas" w:eastAsia="Consolas" w:hAnsi="Consolas"/>
                <w:color w:val="16130F"/>
                <w:sz w:val="21"/>
                <w:szCs w:val="21"/>
              </w:rPr>
              <w:t xml:space="preserve">Main college student hoon. &lt;topic&gt; ka ek simple overview do, bullet points mein, aur har point ke saath uska source batao.</w:t>
            </w:r>
          </w:p>
        </w:tc>
      </w:tr>
    </w:tbl>
    <w:p>
      <w:pPr>
        <w:spacing w:after="20"/>
      </w:pPr>
      <w:r>
        <w:rPr>
          <w:rFonts w:ascii="Arial" w:cs="Arial" w:eastAsia="Arial" w:hAnsi="Arial"/>
          <w:color w:val="16130F"/>
          <w:sz w:val="23"/>
          <w:szCs w:val="23"/>
        </w:rPr>
        <w:t xml:space="preserve"/>
      </w:r>
    </w:p>
    <w:p>
      <w:pPr>
        <w:keepNext/>
        <w:spacing w:after="60" w:before="160"/>
      </w:pPr>
      <w:r>
        <w:rPr>
          <w:rFonts w:ascii="Arial" w:cs="Arial" w:eastAsia="Arial" w:hAnsi="Arial"/>
          <w:b/>
          <w:bCs/>
          <w:color w:val="16130F"/>
          <w:sz w:val="22"/>
          <w:szCs w:val="22"/>
        </w:rPr>
        <w:t xml:space="preserve">Compare karne ke liye (banaya hua example)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F1EEE8" w:color="auto" w:val="clear"/>
            <w:tcMar>
              <w:top w:type="dxa" w:w="140"/>
              <w:left w:type="dxa" w:w="220"/>
              <w:bottom w:type="dxa" w:w="140"/>
              <w:right w:type="dxa" w:w="220"/>
            </w:tcMar>
          </w:tcPr>
          <w:p>
            <w:pPr>
              <w:spacing w:after="0" w:line="290"/>
            </w:pPr>
            <w:r>
              <w:rPr>
                <w:rFonts w:ascii="Consolas" w:cs="Consolas" w:eastAsia="Consolas" w:hAnsi="Consolas"/>
                <w:color w:val="16130F"/>
                <w:sz w:val="21"/>
                <w:szCs w:val="21"/>
              </w:rPr>
              <w:t xml:space="preserve">&lt;cheez 1&gt; aur &lt;cheez 2&gt; ka ek table banao: fayde, nuksaan, kiske liye achha hai.</w:t>
            </w:r>
          </w:p>
        </w:tc>
      </w:tr>
    </w:tbl>
    <w:p>
      <w:pPr>
        <w:spacing w:after="20"/>
      </w:pPr>
      <w:r>
        <w:rPr>
          <w:rFonts w:ascii="Arial" w:cs="Arial" w:eastAsia="Arial" w:hAnsi="Arial"/>
          <w:color w:val="16130F"/>
          <w:sz w:val="23"/>
          <w:szCs w:val="23"/>
        </w:rPr>
        <w:t xml:space="preserve"/>
      </w:r>
    </w:p>
    <w:p>
      <w:pPr>
        <w:keepNext/>
        <w:spacing w:after="60" w:before="160"/>
      </w:pPr>
      <w:r>
        <w:rPr>
          <w:rFonts w:ascii="Arial" w:cs="Arial" w:eastAsia="Arial" w:hAnsi="Arial"/>
          <w:b/>
          <w:bCs/>
          <w:color w:val="16130F"/>
          <w:sz w:val="22"/>
          <w:szCs w:val="22"/>
        </w:rPr>
        <w:t xml:space="preserve">Fact check ke liye (banaya hua example)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F1EEE8" w:color="auto" w:val="clear"/>
            <w:tcMar>
              <w:top w:type="dxa" w:w="140"/>
              <w:left w:type="dxa" w:w="220"/>
              <w:bottom w:type="dxa" w:w="140"/>
              <w:right w:type="dxa" w:w="220"/>
            </w:tcMar>
          </w:tcPr>
          <w:p>
            <w:pPr>
              <w:spacing w:after="0" w:line="290"/>
            </w:pPr>
            <w:r>
              <w:rPr>
                <w:rFonts w:ascii="Consolas" w:cs="Consolas" w:eastAsia="Consolas" w:hAnsi="Consolas"/>
                <w:color w:val="16130F"/>
                <w:sz w:val="21"/>
                <w:szCs w:val="21"/>
              </w:rPr>
              <w:t xml:space="preserve">Ye baat kitni sahi hai: &lt;claim&gt;? Kaunse sources isse support karte hain aur kaunse nahi?</w:t>
            </w:r>
          </w:p>
        </w:tc>
      </w:tr>
    </w:tbl>
    <w:p>
      <w:pPr>
        <w:spacing w:after="20"/>
      </w:pPr>
      <w:r>
        <w:rPr>
          <w:rFonts w:ascii="Arial" w:cs="Arial" w:eastAsia="Arial" w:hAnsi="Arial"/>
          <w:color w:val="16130F"/>
          <w:sz w:val="23"/>
          <w:szCs w:val="23"/>
        </w:rPr>
        <w:t xml:space="preserve"/>
      </w:r>
    </w:p>
    <w:p>
      <w:pPr>
        <w:keepNext/>
        <w:spacing w:after="60" w:before="160"/>
      </w:pPr>
      <w:r>
        <w:rPr>
          <w:rFonts w:ascii="Arial" w:cs="Arial" w:eastAsia="Arial" w:hAnsi="Arial"/>
          <w:b/>
          <w:bCs/>
          <w:color w:val="16130F"/>
          <w:sz w:val="22"/>
          <w:szCs w:val="22"/>
        </w:rPr>
        <w:t xml:space="preserve">Follow-up (banaya hua example)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F1EEE8" w:color="auto" w:val="clear"/>
            <w:tcMar>
              <w:top w:type="dxa" w:w="140"/>
              <w:left w:type="dxa" w:w="220"/>
              <w:bottom w:type="dxa" w:w="140"/>
              <w:right w:type="dxa" w:w="220"/>
            </w:tcMar>
          </w:tcPr>
          <w:p>
            <w:pPr>
              <w:spacing w:after="0" w:line="290"/>
            </w:pPr>
            <w:r>
              <w:rPr>
                <w:rFonts w:ascii="Consolas" w:cs="Consolas" w:eastAsia="Consolas" w:hAnsi="Consolas"/>
                <w:color w:val="16130F"/>
                <w:sz w:val="21"/>
                <w:szCs w:val="21"/>
              </w:rPr>
              <w:t xml:space="preserve">Ab pehle point ko aur detail mein, simple Hinglish mein samjhao.</w:t>
            </w:r>
          </w:p>
        </w:tc>
      </w:tr>
    </w:tbl>
    <w:p>
      <w:pPr>
        <w:spacing w:after="20"/>
      </w:pPr>
      <w:r>
        <w:rPr>
          <w:rFonts w:ascii="Arial" w:cs="Arial" w:eastAsia="Arial" w:hAnsi="Arial"/>
          <w:color w:val="16130F"/>
          <w:sz w:val="23"/>
          <w:szCs w:val="23"/>
        </w:rPr>
        <w:t xml:space="preserve"/>
      </w:r>
    </w:p>
    <w:p>
      <w:pPr>
        <w:keepNext/>
        <w:spacing w:after="120" w:before="280"/>
      </w:pPr>
      <w:r>
        <w:rPr>
          <w:rFonts w:ascii="Arial" w:cs="Arial" w:eastAsia="Arial" w:hAnsi="Arial"/>
          <w:b/>
          <w:bCs/>
          <w:color w:val="16130F"/>
          <w:sz w:val="30"/>
          <w:szCs w:val="30"/>
        </w:rPr>
        <w:t xml:space="preserve">Sources ko verify karne ka tareeka</w:t>
      </w:r>
    </w:p>
    <w:p>
      <w:pPr>
        <w:pStyle w:val="ListParagraph"/>
        <w:numPr>
          <w:ilvl w:val="0"/>
          <w:numId w:val="4"/>
        </w:numPr>
        <w:spacing w:after="80" w:line="290"/>
      </w:pPr>
      <w:r>
        <w:rPr>
          <w:rFonts w:ascii="Arial" w:cs="Arial" w:eastAsia="Arial" w:hAnsi="Arial"/>
          <w:color w:val="16130F"/>
          <w:sz w:val="23"/>
          <w:szCs w:val="23"/>
        </w:rPr>
        <w:t xml:space="preserve">Jis claim ko tum apne essay ya project mein use karne wale ho, uska citation kholo.</w:t>
      </w:r>
    </w:p>
    <w:p>
      <w:pPr>
        <w:pStyle w:val="ListParagraph"/>
        <w:numPr>
          <w:ilvl w:val="0"/>
          <w:numId w:val="4"/>
        </w:numPr>
        <w:spacing w:after="80" w:line="290"/>
      </w:pPr>
      <w:r>
        <w:rPr>
          <w:rFonts w:ascii="Arial" w:cs="Arial" w:eastAsia="Arial" w:hAnsi="Arial"/>
          <w:color w:val="16130F"/>
          <w:sz w:val="23"/>
          <w:szCs w:val="23"/>
        </w:rPr>
        <w:t xml:space="preserve">Original page padho: kya usme wahi baat likhi hai jo jawab mein thi?</w:t>
      </w:r>
    </w:p>
    <w:p>
      <w:pPr>
        <w:pStyle w:val="ListParagraph"/>
        <w:numPr>
          <w:ilvl w:val="0"/>
          <w:numId w:val="4"/>
        </w:numPr>
        <w:spacing w:after="80" w:line="290"/>
      </w:pPr>
      <w:r>
        <w:rPr>
          <w:rFonts w:ascii="Arial" w:cs="Arial" w:eastAsia="Arial" w:hAnsi="Arial"/>
          <w:color w:val="16130F"/>
          <w:sz w:val="23"/>
          <w:szCs w:val="23"/>
        </w:rPr>
        <w:t xml:space="preserve">Important facts (numbers, naam, kanoon) ke liye kisi official ya original source tak pahucho.</w:t>
      </w:r>
    </w:p>
    <w:p>
      <w:pPr>
        <w:pStyle w:val="ListParagraph"/>
        <w:numPr>
          <w:ilvl w:val="0"/>
          <w:numId w:val="4"/>
        </w:numPr>
        <w:spacing w:after="80" w:line="290"/>
      </w:pPr>
      <w:r>
        <w:rPr>
          <w:rFonts w:ascii="Arial" w:cs="Arial" w:eastAsia="Arial" w:hAnsi="Arial"/>
          <w:color w:val="16130F"/>
          <w:sz w:val="23"/>
          <w:szCs w:val="23"/>
        </w:rPr>
        <w:t xml:space="preserve">Do alag sources compare karo. Dono mein baat milti hai to bharosa badhta hai.</w:t>
      </w:r>
    </w:p>
    <w:p>
      <w:pPr>
        <w:pStyle w:val="ListParagraph"/>
        <w:numPr>
          <w:ilvl w:val="0"/>
          <w:numId w:val="4"/>
        </w:numPr>
        <w:spacing w:after="80" w:line="290"/>
      </w:pPr>
      <w:r>
        <w:rPr>
          <w:rFonts w:ascii="Arial" w:cs="Arial" w:eastAsia="Arial" w:hAnsi="Arial"/>
          <w:color w:val="16130F"/>
          <w:sz w:val="23"/>
          <w:szCs w:val="23"/>
        </w:rPr>
        <w:t xml:space="preserve">Jo baat source mein nahi mili, use apne kaam mein mat daalo.</w:t>
      </w:r>
    </w:p>
    <w:p>
      <w:pPr>
        <w:keepNext/>
        <w:spacing w:after="120" w:before="280"/>
      </w:pPr>
      <w:r>
        <w:rPr>
          <w:rFonts w:ascii="Arial" w:cs="Arial" w:eastAsia="Arial" w:hAnsi="Arial"/>
          <w:b/>
          <w:bCs/>
          <w:color w:val="16130F"/>
          <w:sz w:val="30"/>
          <w:szCs w:val="30"/>
        </w:rPr>
        <w:t xml:space="preserve">Aam galtiyan</w:t>
      </w:r>
    </w:p>
    <w:p>
      <w:pPr>
        <w:pStyle w:val="ListParagraph"/>
        <w:numPr>
          <w:ilvl w:val="0"/>
          <w:numId w:val="2"/>
        </w:numPr>
        <w:spacing w:after="80" w:line="290"/>
      </w:pPr>
      <w:r>
        <w:rPr>
          <w:rFonts w:ascii="Arial" w:cs="Arial" w:eastAsia="Arial" w:hAnsi="Arial"/>
          <w:color w:val="16130F"/>
          <w:sz w:val="23"/>
          <w:szCs w:val="23"/>
        </w:rPr>
        <w:t xml:space="preserve">Citation dikha to sab sahi maan lena.</w:t>
      </w:r>
    </w:p>
    <w:p>
      <w:pPr>
        <w:pStyle w:val="ListParagraph"/>
        <w:numPr>
          <w:ilvl w:val="0"/>
          <w:numId w:val="2"/>
        </w:numPr>
        <w:spacing w:after="80" w:line="290"/>
      </w:pPr>
      <w:r>
        <w:rPr>
          <w:rFonts w:ascii="Arial" w:cs="Arial" w:eastAsia="Arial" w:hAnsi="Arial"/>
          <w:color w:val="16130F"/>
          <w:sz w:val="23"/>
          <w:szCs w:val="23"/>
        </w:rPr>
        <w:t xml:space="preserve">Bina source kholye jawab seedha essay ya project mein copy kar dena.</w:t>
      </w:r>
    </w:p>
    <w:p>
      <w:pPr>
        <w:pStyle w:val="ListParagraph"/>
        <w:numPr>
          <w:ilvl w:val="0"/>
          <w:numId w:val="2"/>
        </w:numPr>
        <w:spacing w:after="80" w:line="290"/>
      </w:pPr>
      <w:r>
        <w:rPr>
          <w:rFonts w:ascii="Arial" w:cs="Arial" w:eastAsia="Arial" w:hAnsi="Arial"/>
          <w:color w:val="16130F"/>
          <w:sz w:val="23"/>
          <w:szCs w:val="23"/>
        </w:rPr>
        <w:t xml:space="preserve">Bahut chhota ya vague sawaal likhna.</w:t>
      </w:r>
    </w:p>
    <w:p>
      <w:pPr>
        <w:pStyle w:val="ListParagraph"/>
        <w:numPr>
          <w:ilvl w:val="0"/>
          <w:numId w:val="2"/>
        </w:numPr>
        <w:spacing w:after="80" w:line="290"/>
      </w:pPr>
      <w:r>
        <w:rPr>
          <w:rFonts w:ascii="Arial" w:cs="Arial" w:eastAsia="Arial" w:hAnsi="Arial"/>
          <w:color w:val="16130F"/>
          <w:sz w:val="23"/>
          <w:szCs w:val="23"/>
        </w:rPr>
        <w:t xml:space="preserve">Ek hi prompt mein kai alag-alag cheezein poochna.</w:t>
      </w:r>
    </w:p>
    <w:p>
      <w:pPr>
        <w:pStyle w:val="ListParagraph"/>
        <w:numPr>
          <w:ilvl w:val="0"/>
          <w:numId w:val="2"/>
        </w:numPr>
        <w:spacing w:after="80" w:line="290"/>
      </w:pPr>
      <w:r>
        <w:rPr>
          <w:rFonts w:ascii="Arial" w:cs="Arial" w:eastAsia="Arial" w:hAnsi="Arial"/>
          <w:color w:val="16130F"/>
          <w:sz w:val="23"/>
          <w:szCs w:val="23"/>
        </w:rPr>
        <w:t xml:space="preserve">Free Pro Searches ke number ko pakka maan lena: limits badalti rehti hain.</w:t>
      </w:r>
    </w:p>
    <w:p>
      <w:pPr>
        <w:keepNext/>
        <w:spacing w:after="120" w:before="280"/>
      </w:pPr>
      <w:r>
        <w:rPr>
          <w:rFonts w:ascii="Arial" w:cs="Arial" w:eastAsia="Arial" w:hAnsi="Arial"/>
          <w:b/>
          <w:bCs/>
          <w:color w:val="16130F"/>
          <w:sz w:val="30"/>
          <w:szCs w:val="30"/>
        </w:rPr>
        <w:t xml:space="preserve">10 minute ka practice plan</w:t>
      </w:r>
    </w:p>
    <w:p>
      <w:pPr>
        <w:pStyle w:val="ListParagraph"/>
        <w:numPr>
          <w:ilvl w:val="0"/>
          <w:numId w:val="5"/>
        </w:numPr>
        <w:spacing w:after="80" w:line="290"/>
      </w:pPr>
      <w:r>
        <w:rPr>
          <w:rFonts w:ascii="Arial" w:cs="Arial" w:eastAsia="Arial" w:hAnsi="Arial"/>
          <w:color w:val="16130F"/>
          <w:sz w:val="23"/>
          <w:szCs w:val="23"/>
        </w:rPr>
        <w:t xml:space="preserve">Apne kisi project ya padhai ka ek topic chuno.</w:t>
      </w:r>
    </w:p>
    <w:p>
      <w:pPr>
        <w:pStyle w:val="ListParagraph"/>
        <w:numPr>
          <w:ilvl w:val="0"/>
          <w:numId w:val="5"/>
        </w:numPr>
        <w:spacing w:after="80" w:line="290"/>
      </w:pPr>
      <w:r>
        <w:rPr>
          <w:rFonts w:ascii="Arial" w:cs="Arial" w:eastAsia="Arial" w:hAnsi="Arial"/>
          <w:color w:val="16130F"/>
          <w:sz w:val="23"/>
          <w:szCs w:val="23"/>
        </w:rPr>
        <w:t xml:space="preserve">Upar wale templates mein se ek prompt apne topic ke saath likho.</w:t>
      </w:r>
    </w:p>
    <w:p>
      <w:pPr>
        <w:pStyle w:val="ListParagraph"/>
        <w:numPr>
          <w:ilvl w:val="0"/>
          <w:numId w:val="5"/>
        </w:numPr>
        <w:spacing w:after="80" w:line="290"/>
      </w:pPr>
      <w:r>
        <w:rPr>
          <w:rFonts w:ascii="Arial" w:cs="Arial" w:eastAsia="Arial" w:hAnsi="Arial"/>
          <w:color w:val="16130F"/>
          <w:sz w:val="23"/>
          <w:szCs w:val="23"/>
        </w:rPr>
        <w:t xml:space="preserve">Jawab aane par kam se kam do citations kholo aur original page padho.</w:t>
      </w:r>
    </w:p>
    <w:p>
      <w:pPr>
        <w:pStyle w:val="ListParagraph"/>
        <w:numPr>
          <w:ilvl w:val="0"/>
          <w:numId w:val="5"/>
        </w:numPr>
        <w:spacing w:after="80" w:line="290"/>
      </w:pPr>
      <w:r>
        <w:rPr>
          <w:rFonts w:ascii="Arial" w:cs="Arial" w:eastAsia="Arial" w:hAnsi="Arial"/>
          <w:color w:val="16130F"/>
          <w:sz w:val="23"/>
          <w:szCs w:val="23"/>
        </w:rPr>
        <w:t xml:space="preserve">Dekho ki jawab ki line source se match karti hai ya nahi.</w:t>
      </w:r>
    </w:p>
    <w:p>
      <w:pPr>
        <w:pStyle w:val="ListParagraph"/>
        <w:numPr>
          <w:ilvl w:val="0"/>
          <w:numId w:val="5"/>
        </w:numPr>
        <w:spacing w:after="80" w:line="290"/>
      </w:pPr>
      <w:r>
        <w:rPr>
          <w:rFonts w:ascii="Arial" w:cs="Arial" w:eastAsia="Arial" w:hAnsi="Arial"/>
          <w:color w:val="16130F"/>
          <w:sz w:val="23"/>
          <w:szCs w:val="23"/>
        </w:rPr>
        <w:t xml:space="preserve">Ek follow-up sawaal poochho aur format badlo (summary se table).</w:t>
      </w:r>
    </w:p>
    <w:p>
      <w:pPr>
        <w:pStyle w:val="ListParagraph"/>
        <w:numPr>
          <w:ilvl w:val="0"/>
          <w:numId w:val="5"/>
        </w:numPr>
        <w:spacing w:after="80" w:line="290"/>
      </w:pPr>
      <w:r>
        <w:rPr>
          <w:rFonts w:ascii="Arial" w:cs="Arial" w:eastAsia="Arial" w:hAnsi="Arial"/>
          <w:color w:val="16130F"/>
          <w:sz w:val="23"/>
          <w:szCs w:val="23"/>
        </w:rPr>
        <w:t xml:space="preserve">Jo sahi nikla sirf wahi apne notes mein likho, source ke naam ke saath.</w:t>
      </w:r>
    </w:p>
    <w:p>
      <w:pPr>
        <w:spacing w:after="40"/>
      </w:pPr>
      <w:r>
        <w:rPr>
          <w:rFonts w:ascii="Arial" w:cs="Arial" w:eastAsia="Arial" w:hAnsi="Arial"/>
          <w:color w:val="16130F"/>
          <w:sz w:val="23"/>
          <w:szCs w:val="23"/>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D93A2B" w:sz="24"/>
              <w:bottom w:val="none" w:color="FFFFFF" w:sz="0"/>
              <w:right w:val="none" w:color="FFFFFF" w:sz="0"/>
            </w:tcBorders>
            <w:shd w:fill="F6EFDF" w:color="auto" w:val="clear"/>
            <w:tcMar>
              <w:top w:type="dxa" w:w="140"/>
              <w:left w:type="dxa" w:w="220"/>
              <w:bottom w:type="dxa" w:w="140"/>
              <w:right w:type="dxa" w:w="220"/>
            </w:tcMar>
          </w:tcPr>
          <w:p>
            <w:pPr>
              <w:spacing w:after="80"/>
            </w:pPr>
            <w:r>
              <w:rPr>
                <w:rFonts w:ascii="Arial" w:cs="Arial" w:eastAsia="Arial" w:hAnsi="Arial"/>
                <w:b/>
                <w:bCs/>
                <w:color w:val="D93A2B"/>
                <w:sz w:val="21"/>
                <w:szCs w:val="21"/>
              </w:rPr>
              <w:t xml:space="preserve">YAAD RAKHO</w:t>
            </w:r>
          </w:p>
          <w:p>
            <w:pPr>
              <w:pStyle w:val="ListParagraph"/>
              <w:numPr>
                <w:ilvl w:val="0"/>
                <w:numId w:val="2"/>
              </w:numPr>
              <w:spacing w:after="60" w:line="280"/>
            </w:pPr>
            <w:r>
              <w:rPr>
                <w:rFonts w:ascii="Arial" w:cs="Arial" w:eastAsia="Arial" w:hAnsi="Arial"/>
                <w:color w:val="16130F"/>
                <w:sz w:val="23"/>
                <w:szCs w:val="23"/>
              </w:rPr>
              <w:t xml:space="preserve">Perplexity = AI search engine, jawab ke saath citations.</w:t>
            </w:r>
          </w:p>
          <w:p>
            <w:pPr>
              <w:pStyle w:val="ListParagraph"/>
              <w:numPr>
                <w:ilvl w:val="0"/>
                <w:numId w:val="2"/>
              </w:numPr>
              <w:spacing w:after="60" w:line="280"/>
            </w:pPr>
            <w:r>
              <w:rPr>
                <w:rFonts w:ascii="Arial" w:cs="Arial" w:eastAsia="Arial" w:hAnsi="Arial"/>
                <w:color w:val="16130F"/>
                <w:sz w:val="23"/>
                <w:szCs w:val="23"/>
              </w:rPr>
              <w:t xml:space="preserve">Prompt: clear sawaal + context + batao jawab kaisa chahiye.</w:t>
            </w:r>
          </w:p>
          <w:p>
            <w:pPr>
              <w:pStyle w:val="ListParagraph"/>
              <w:numPr>
                <w:ilvl w:val="0"/>
                <w:numId w:val="2"/>
              </w:numPr>
              <w:spacing w:after="60" w:line="280"/>
            </w:pPr>
            <w:r>
              <w:rPr>
                <w:rFonts w:ascii="Arial" w:cs="Arial" w:eastAsia="Arial" w:hAnsi="Arial"/>
                <w:color w:val="16130F"/>
                <w:sz w:val="23"/>
                <w:szCs w:val="23"/>
              </w:rPr>
              <w:t xml:space="preserve">Citation kholo, original page padho, tab bharosa karo.</w:t>
            </w:r>
          </w:p>
          <w:p>
            <w:pPr>
              <w:pStyle w:val="ListParagraph"/>
              <w:numPr>
                <w:ilvl w:val="0"/>
                <w:numId w:val="2"/>
              </w:numPr>
              <w:spacing w:after="60" w:line="280"/>
            </w:pPr>
            <w:r>
              <w:rPr>
                <w:rFonts w:ascii="Arial" w:cs="Arial" w:eastAsia="Arial" w:hAnsi="Arial"/>
                <w:color w:val="16130F"/>
                <w:sz w:val="23"/>
                <w:szCs w:val="23"/>
              </w:rPr>
              <w:t xml:space="preserve">Free limits badalti rehti hain: official page dekho.</w:t>
            </w:r>
          </w:p>
        </w:tc>
      </w:tr>
    </w:tbl>
    <w:p>
      <w:pPr>
        <w:spacing w:after="40"/>
      </w:pPr>
      <w:r>
        <w:rPr>
          <w:rFonts w:ascii="Arial" w:cs="Arial" w:eastAsia="Arial" w:hAnsi="Arial"/>
          <w:color w:val="16130F"/>
          <w:sz w:val="23"/>
          <w:szCs w:val="23"/>
        </w:rPr>
        <w:t xml:space="preserve"/>
      </w:r>
    </w:p>
    <w:p>
      <w:pPr>
        <w:keepNext/>
        <w:spacing w:after="120" w:before="280"/>
      </w:pPr>
      <w:r>
        <w:rPr>
          <w:rFonts w:ascii="Arial" w:cs="Arial" w:eastAsia="Arial" w:hAnsi="Arial"/>
          <w:b/>
          <w:bCs/>
          <w:color w:val="16130F"/>
          <w:sz w:val="30"/>
          <w:szCs w:val="30"/>
        </w:rPr>
        <w:t xml:space="preserve">Official sources (Perplexity Help Center)</w:t>
      </w:r>
    </w:p>
    <w:p>
      <w:pPr>
        <w:pStyle w:val="ListParagraph"/>
        <w:numPr>
          <w:ilvl w:val="0"/>
          <w:numId w:val="2"/>
        </w:numPr>
        <w:spacing w:after="80" w:line="280"/>
      </w:pPr>
      <w:r>
        <w:rPr>
          <w:rFonts w:ascii="Arial" w:cs="Arial" w:eastAsia="Arial" w:hAnsi="Arial"/>
          <w:b/>
          <w:bCs/>
          <w:color w:val="16130F"/>
          <w:sz w:val="23"/>
          <w:szCs w:val="23"/>
        </w:rPr>
        <w:t xml:space="preserve">What is Perplexity?: </w:t>
      </w:r>
      <w:hyperlink w:history="1" r:id="rIdrqa3szvcrnz7setsfb126">
        <w:r>
          <w:rPr>
            <w:rFonts w:ascii="Arial" w:cs="Arial" w:eastAsia="Arial" w:hAnsi="Arial"/>
            <w:color w:val="1F4FD8"/>
            <w:sz w:val="21"/>
            <w:szCs w:val="21"/>
            <w:u w:val="single"/>
          </w:rPr>
          <w:t xml:space="preserve">www.perplexity.ai/help-center/en/articles/10352155-what-is-perplexity</w:t>
        </w:r>
      </w:hyperlink>
    </w:p>
    <w:p>
      <w:pPr>
        <w:pStyle w:val="ListParagraph"/>
        <w:numPr>
          <w:ilvl w:val="0"/>
          <w:numId w:val="2"/>
        </w:numPr>
        <w:spacing w:after="80" w:line="280"/>
      </w:pPr>
      <w:r>
        <w:rPr>
          <w:rFonts w:ascii="Arial" w:cs="Arial" w:eastAsia="Arial" w:hAnsi="Arial"/>
          <w:b/>
          <w:bCs/>
          <w:color w:val="16130F"/>
          <w:sz w:val="23"/>
          <w:szCs w:val="23"/>
        </w:rPr>
        <w:t xml:space="preserve">How does Perplexity work?: </w:t>
      </w:r>
      <w:hyperlink w:history="1" r:id="rIduypditpmtsify6rd9spi1">
        <w:r>
          <w:rPr>
            <w:rFonts w:ascii="Arial" w:cs="Arial" w:eastAsia="Arial" w:hAnsi="Arial"/>
            <w:color w:val="1F4FD8"/>
            <w:sz w:val="21"/>
            <w:szCs w:val="21"/>
            <w:u w:val="single"/>
          </w:rPr>
          <w:t xml:space="preserve">www.perplexity.ai/help-center/en/articles/10352895-how-does-perplexity-work</w:t>
        </w:r>
      </w:hyperlink>
    </w:p>
    <w:p>
      <w:pPr>
        <w:pStyle w:val="ListParagraph"/>
        <w:numPr>
          <w:ilvl w:val="0"/>
          <w:numId w:val="2"/>
        </w:numPr>
        <w:spacing w:after="80" w:line="280"/>
      </w:pPr>
      <w:r>
        <w:rPr>
          <w:rFonts w:ascii="Arial" w:cs="Arial" w:eastAsia="Arial" w:hAnsi="Arial"/>
          <w:b/>
          <w:bCs/>
          <w:color w:val="16130F"/>
          <w:sz w:val="23"/>
          <w:szCs w:val="23"/>
        </w:rPr>
        <w:t xml:space="preserve">Account Management and Security: </w:t>
      </w:r>
      <w:hyperlink w:history="1" r:id="rIdr6bpyx5qj-7cm03pfr2fz">
        <w:r>
          <w:rPr>
            <w:rFonts w:ascii="Arial" w:cs="Arial" w:eastAsia="Arial" w:hAnsi="Arial"/>
            <w:color w:val="1F4FD8"/>
            <w:sz w:val="21"/>
            <w:szCs w:val="21"/>
            <w:u w:val="single"/>
          </w:rPr>
          <w:t xml:space="preserve">www.perplexity.ai/help-center/en/articles/10352998-account-management-and-security</w:t>
        </w:r>
      </w:hyperlink>
    </w:p>
    <w:p>
      <w:pPr>
        <w:pStyle w:val="ListParagraph"/>
        <w:numPr>
          <w:ilvl w:val="0"/>
          <w:numId w:val="2"/>
        </w:numPr>
        <w:spacing w:after="80" w:line="280"/>
      </w:pPr>
      <w:r>
        <w:rPr>
          <w:rFonts w:ascii="Arial" w:cs="Arial" w:eastAsia="Arial" w:hAnsi="Arial"/>
          <w:b/>
          <w:bCs/>
          <w:color w:val="16130F"/>
          <w:sz w:val="23"/>
          <w:szCs w:val="23"/>
        </w:rPr>
        <w:t xml:space="preserve">What is Pro Search?: </w:t>
      </w:r>
      <w:hyperlink w:history="1" r:id="rIdahmvqk0cnhsfs01hdnmkt">
        <w:r>
          <w:rPr>
            <w:rFonts w:ascii="Arial" w:cs="Arial" w:eastAsia="Arial" w:hAnsi="Arial"/>
            <w:color w:val="1F4FD8"/>
            <w:sz w:val="21"/>
            <w:szCs w:val="21"/>
            <w:u w:val="single"/>
          </w:rPr>
          <w:t xml:space="preserve">www.perplexity.ai/help-center/en/articles/10352903-what-is-pro-search</w:t>
        </w:r>
      </w:hyperlink>
    </w:p>
    <w:p>
      <w:pPr>
        <w:pStyle w:val="ListParagraph"/>
        <w:numPr>
          <w:ilvl w:val="0"/>
          <w:numId w:val="2"/>
        </w:numPr>
        <w:spacing w:after="80" w:line="280"/>
      </w:pPr>
      <w:r>
        <w:rPr>
          <w:rFonts w:ascii="Arial" w:cs="Arial" w:eastAsia="Arial" w:hAnsi="Arial"/>
          <w:b/>
          <w:bCs/>
          <w:color w:val="16130F"/>
          <w:sz w:val="23"/>
          <w:szCs w:val="23"/>
        </w:rPr>
        <w:t xml:space="preserve">Tips for Getting Better Answers from Perplexity: </w:t>
      </w:r>
      <w:hyperlink w:history="1" r:id="rIdfh1k-ovxkoy6lfcblgn92">
        <w:r>
          <w:rPr>
            <w:rFonts w:ascii="Arial" w:cs="Arial" w:eastAsia="Arial" w:hAnsi="Arial"/>
            <w:color w:val="1F4FD8"/>
            <w:sz w:val="21"/>
            <w:szCs w:val="21"/>
            <w:u w:val="single"/>
          </w:rPr>
          <w:t xml:space="preserve">www.perplexity.ai/help-center/en/articles/13645819-tips-for-getting-better-answers-from-perplexity</w:t>
        </w:r>
      </w:hyperlink>
    </w:p>
    <w:p>
      <w:pPr>
        <w:pStyle w:val="ListParagraph"/>
        <w:numPr>
          <w:ilvl w:val="0"/>
          <w:numId w:val="2"/>
        </w:numPr>
        <w:spacing w:after="80" w:line="280"/>
      </w:pPr>
      <w:r>
        <w:rPr>
          <w:rFonts w:ascii="Arial" w:cs="Arial" w:eastAsia="Arial" w:hAnsi="Arial"/>
          <w:b/>
          <w:bCs/>
          <w:color w:val="16130F"/>
          <w:sz w:val="23"/>
          <w:szCs w:val="23"/>
        </w:rPr>
        <w:t xml:space="preserve">Which Perplexity Subscription Plan is right for you?: </w:t>
      </w:r>
      <w:hyperlink w:history="1" r:id="rId3v6qo7wrztzhdft5sqkxw">
        <w:r>
          <w:rPr>
            <w:rFonts w:ascii="Arial" w:cs="Arial" w:eastAsia="Arial" w:hAnsi="Arial"/>
            <w:color w:val="1F4FD8"/>
            <w:sz w:val="21"/>
            <w:szCs w:val="21"/>
            <w:u w:val="single"/>
          </w:rPr>
          <w:t xml:space="preserve">www.perplexity.ai/help-center/en/articles/11187416-which-perplexity-subscription-plan-is-right-for-you</w:t>
        </w:r>
      </w:hyperlink>
    </w:p>
    <w:p>
      <w:pPr>
        <w:pBdr>
          <w:top w:val="single" w:color="C9C2B4" w:sz="6" w:space="8"/>
        </w:pBdr>
        <w:spacing w:after="0" w:before="200"/>
      </w:pPr>
      <w:r>
        <w:rPr>
          <w:rFonts w:ascii="Arial" w:cs="Arial" w:eastAsia="Arial" w:hAnsi="Arial"/>
          <w:color w:val="16130F"/>
          <w:sz w:val="23"/>
          <w:szCs w:val="23"/>
        </w:rPr>
        <w:t xml:space="preserve"/>
      </w:r>
    </w:p>
    <w:p>
      <w:pPr>
        <w:spacing w:after="0"/>
      </w:pPr>
      <w:r>
        <w:rPr>
          <w:rFonts w:ascii="Arial" w:cs="Arial" w:eastAsia="Arial" w:hAnsi="Arial"/>
          <w:color w:val="6B645A"/>
          <w:sz w:val="22"/>
          <w:szCs w:val="22"/>
        </w:rPr>
        <w:t xml:space="preserve">Aisi aur guides ke liye follow karo: </w:t>
      </w:r>
      <w:r>
        <w:rPr>
          <w:rFonts w:ascii="Arial" w:cs="Arial" w:eastAsia="Arial" w:hAnsi="Arial"/>
          <w:b/>
          <w:bCs/>
          <w:color w:val="16130F"/>
          <w:sz w:val="22"/>
          <w:szCs w:val="22"/>
        </w:rPr>
        <w:t xml:space="preserve">@bloopcommits</w:t>
      </w:r>
      <w:r>
        <w:rPr>
          <w:rFonts w:ascii="Arial" w:cs="Arial" w:eastAsia="Arial" w:hAnsi="Arial"/>
          <w:color w:val="6B645A"/>
          <w:sz w:val="20"/>
          <w:szCs w:val="20"/>
        </w:rPr>
        <w:t xml:space="preserve">  (Instagram · YouTube · Facebook · Threads)</w:t>
      </w:r>
    </w:p>
    <w:sectPr>
      <w:headerReference w:type="default" r:id="rId6"/>
      <w:footerReference w:type="default" r:id="rId7"/>
      <w:pgSz w:w="11906" w:h="16838" w:orient="portrait"/>
      <w:pgMar w:top="1440" w:right="1440" w:bottom="1300" w:left="1440" w:header="560" w:footer="52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9C2B4" w:sz="6" w:space="6"/>
      </w:pBdr>
      <w:tabs>
        <w:tab w:val="right" w:pos="9026"/>
      </w:tabs>
    </w:pPr>
    <w:r>
      <w:rPr>
        <w:rFonts w:ascii="Arial" w:cs="Arial" w:eastAsia="Arial" w:hAnsi="Arial"/>
        <w:color w:val="6B645A"/>
        <w:sz w:val="17"/>
        <w:szCs w:val="17"/>
      </w:rPr>
      <w:t xml:space="preserve">bloopcommits · Free guide · @bloopcommits</w:t>
    </w:r>
    <w:r>
      <w:rPr>
        <w:rFonts w:ascii="Arial" w:cs="Arial" w:eastAsia="Arial" w:hAnsi="Arial"/>
        <w:color w:val="6B645A"/>
        <w:sz w:val="17"/>
        <w:szCs w:val="17"/>
      </w:rPr>
      <w:tab/>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9C2B4" w:sz="6" w:space="6"/>
      </w:pBdr>
      <w:tabs>
        <w:tab w:val="right" w:pos="9026"/>
      </w:tabs>
      <w:spacing w:after="200"/>
    </w:pPr>
    <w:r>
      <w:drawing>
        <wp:inline distT="0" distB="0" distL="0" distR="0">
          <wp:extent cx="323850" cy="352425"/>
          <wp:effectExtent t="0" r="0" b="0" l="0"/>
          <wp:docPr id="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323850" cy="352425"/>
                  </a:xfrm>
                  <a:prstGeom prst="rect">
                    <a:avLst/>
                  </a:prstGeom>
                </pic:spPr>
              </pic:pic>
            </a:graphicData>
          </a:graphic>
        </wp:inline>
      </w:drawing>
    </w:r>
    <w:r>
      <w:rPr>
        <w:rFonts w:ascii="Arial" w:cs="Arial" w:eastAsia="Arial" w:hAnsi="Arial"/>
        <w:b/>
        <w:bCs/>
        <w:color w:val="16130F"/>
        <w:sz w:val="26"/>
        <w:szCs w:val="26"/>
      </w:rPr>
      <w:t xml:space="preserve">  bloopcommits</w:t>
    </w:r>
    <w:r>
      <w:rPr>
        <w:rFonts w:ascii="Arial" w:cs="Arial" w:eastAsia="Arial" w:hAnsi="Arial"/>
        <w:color w:val="6B645A"/>
        <w:sz w:val="18"/>
        <w:szCs w:val="18"/>
      </w:rPr>
      <w:tab/>
      <w:t xml:space="preserve">Tech aur career, seedhi Hinglish mein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00" w:hanging="280"/>
      </w:pPr>
    </w:lvl>
  </w:abstractNum>
  <w:abstractNum w:abstractNumId="3" w15:restartNumberingAfterBreak="0">
    <w:multiLevelType w:val="hybridMultilevel"/>
    <w:lvl w:ilvl="0" w:tentative="1">
      <w:start w:val="1"/>
      <w:numFmt w:val="decimal"/>
      <w:lvlText w:val="%1."/>
      <w:lvlJc w:val="left"/>
      <w:pPr>
        <w:ind w:left="500" w:hanging="320"/>
      </w:pPr>
    </w:lvl>
  </w:abstractNum>
  <w:abstractNum w:abstractNumId="4" w15:restartNumberingAfterBreak="0">
    <w:multiLevelType w:val="hybridMultilevel"/>
    <w:lvl w:ilvl="0" w:tentative="1">
      <w:start w:val="1"/>
      <w:numFmt w:val="decimal"/>
      <w:lvlText w:val="%1."/>
      <w:lvlJc w:val="left"/>
      <w:pPr>
        <w:ind w:left="500" w:hanging="320"/>
      </w:pPr>
    </w:lvl>
  </w:abstractNum>
  <w:abstractNum w:abstractNumId="5" w15:restartNumberingAfterBreak="0">
    <w:multiLevelType w:val="hybridMultilevel"/>
    <w:lvl w:ilvl="0" w:tentative="1">
      <w:start w:val="1"/>
      <w:numFmt w:val="decimal"/>
      <w:lvlText w:val="%1."/>
      <w:lvlJc w:val="left"/>
      <w:pPr>
        <w:ind w:left="500" w:hanging="32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3"/>
        <w:szCs w:val="23"/>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rqa3szvcrnz7setsfb126" Type="http://schemas.openxmlformats.org/officeDocument/2006/relationships/hyperlink" Target="https://www.perplexity.ai/help-center/en/articles/10352155-what-is-perplexity" TargetMode="External"/><Relationship Id="rIduypditpmtsify6rd9spi1" Type="http://schemas.openxmlformats.org/officeDocument/2006/relationships/hyperlink" Target="https://www.perplexity.ai/help-center/en/articles/10352895-how-does-perplexity-work" TargetMode="External"/><Relationship Id="rIdr6bpyx5qj-7cm03pfr2fz" Type="http://schemas.openxmlformats.org/officeDocument/2006/relationships/hyperlink" Target="https://www.perplexity.ai/help-center/en/articles/10352998-account-management-and-security" TargetMode="External"/><Relationship Id="rIdahmvqk0cnhsfs01hdnmkt" Type="http://schemas.openxmlformats.org/officeDocument/2006/relationships/hyperlink" Target="https://www.perplexity.ai/help-center/en/articles/10352903-what-is-pro-search" TargetMode="External"/><Relationship Id="rIdfh1k-ovxkoy6lfcblgn92" Type="http://schemas.openxmlformats.org/officeDocument/2006/relationships/hyperlink" Target="https://www.perplexity.ai/help-center/en/articles/13645819-tips-for-getting-better-answers-from-perplexity" TargetMode="External"/><Relationship Id="rId3v6qo7wrztzhdft5sqkxw" Type="http://schemas.openxmlformats.org/officeDocument/2006/relationships/hyperlink" Target="https://www.perplexity.ai/help-center/en/articles/11187416-which-perplexity-subscription-plan-is-right-for-you" TargetMode="External"/><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ffd0ddce49cb5b6cb33a49386fd3084ec35ca89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Perplexity Prompt Guide - bloopcommits</dc:title>
  <dc:creator>bloopcommits</dc:creator>
  <dc:description>Sources ke saath jawab: kaise poochho, kaise check karo</dc:description>
  <cp:lastModifiedBy>Un-named</cp:lastModifiedBy>
  <cp:revision>1</cp:revision>
  <dcterms:created xsi:type="dcterms:W3CDTF">2026-10-03T15:46:23.446Z</dcterms:created>
  <dcterms:modified xsi:type="dcterms:W3CDTF">2026-10-03T15:46:23.446Z</dcterms:modified>
</cp:coreProperties>
</file>

<file path=docProps/custom.xml><?xml version="1.0" encoding="utf-8"?>
<Properties xmlns="http://schemas.openxmlformats.org/officeDocument/2006/custom-properties" xmlns:vt="http://schemas.openxmlformats.org/officeDocument/2006/docPropsVTypes"/>
</file>